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方正仿宋_GBK"/>
          <w:b/>
          <w:szCs w:val="32"/>
        </w:rPr>
      </w:pP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  <w:lang w:val="en-US" w:eastAsia="zh-CN"/>
        </w:rPr>
        <w:t xml:space="preserve">   </w:t>
      </w:r>
      <w:r>
        <w:rPr>
          <w:rFonts w:hint="eastAsia" w:ascii="方正小标宋_GBK" w:hAnsi="仿宋" w:eastAsia="方正小标宋_GBK" w:cs="Times New Roman"/>
          <w:szCs w:val="32"/>
        </w:rPr>
        <w:t>（</w:t>
      </w:r>
      <w:r>
        <w:rPr>
          <w:rFonts w:hint="eastAsia" w:ascii="方正小标宋_GBK" w:hAnsi="仿宋" w:eastAsia="方正小标宋_GBK" w:cs="Times New Roman"/>
          <w:szCs w:val="32"/>
          <w:lang w:eastAsia="zh-CN"/>
        </w:rPr>
        <w:t>三</w:t>
      </w:r>
      <w:r>
        <w:rPr>
          <w:rFonts w:hint="eastAsia" w:ascii="方正小标宋_GBK" w:hAnsi="仿宋" w:eastAsia="方正小标宋_GBK" w:cs="Times New Roman"/>
          <w:szCs w:val="32"/>
        </w:rPr>
        <w:t>）</w:t>
      </w:r>
      <w:r>
        <w:rPr>
          <w:rFonts w:hint="eastAsia" w:ascii="方正小标宋_GBK" w:hAnsi="仿宋" w:eastAsia="方正小标宋_GBK" w:cs="Times New Roman"/>
          <w:szCs w:val="32"/>
          <w:lang w:val="en-US" w:eastAsia="zh-CN"/>
        </w:rPr>
        <w:t>行业协会商会会员对本会工作评价调查表</w:t>
      </w:r>
    </w:p>
    <w:p>
      <w:pPr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 xml:space="preserve">行业协会商会名称: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Cs w:val="32"/>
          <w:lang w:val="en-US" w:eastAsia="zh-CN"/>
        </w:rPr>
        <w:t>云南省水利工程行业协会</w:t>
      </w:r>
      <w:r>
        <w:rPr>
          <w:rFonts w:hint="eastAsia" w:ascii="方正仿宋_GBK" w:hAnsi="Times New Roman" w:cs="Times New Roman"/>
          <w:szCs w:val="32"/>
        </w:rPr>
        <w:t xml:space="preserve">   </w:t>
      </w:r>
    </w:p>
    <w:p>
      <w:pPr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 xml:space="preserve">                             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1.对民主管理方面的评价：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□好   □较好    □一般    □差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2.对服务性方面的评价：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□好   □较好    □一般    □差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3.对非营利性方面的评价：</w:t>
      </w:r>
      <w:bookmarkStart w:id="0" w:name="_GoBack"/>
      <w:bookmarkEnd w:id="0"/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□好   □较好    □一般    □差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4.对诚信度方面的评价：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□好   □较好    □一般    □差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5.对创新性方面的评价：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□好   □较好    □一般    □差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6.对凝聚力和发挥作用方面的评价：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</w:rPr>
        <w:t>□好   □较好    □一般    □差</w:t>
      </w: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</w:p>
    <w:p>
      <w:pPr>
        <w:ind w:firstLine="632" w:firstLineChars="200"/>
        <w:rPr>
          <w:rFonts w:hint="eastAsia" w:ascii="方正仿宋_GBK" w:hAnsi="Times New Roman" w:cs="Times New Roman"/>
          <w:szCs w:val="32"/>
        </w:rPr>
      </w:pPr>
    </w:p>
    <w:p>
      <w:pPr>
        <w:ind w:firstLine="632" w:firstLineChars="200"/>
        <w:jc w:val="center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  <w:lang w:val="en-US" w:eastAsia="zh-CN"/>
        </w:rPr>
        <w:t xml:space="preserve">         </w:t>
      </w:r>
      <w:r>
        <w:rPr>
          <w:rFonts w:hint="eastAsia" w:ascii="方正仿宋_GBK" w:hAnsi="Times New Roman" w:cs="Times New Roman"/>
          <w:szCs w:val="32"/>
        </w:rPr>
        <w:t>会员签名：</w:t>
      </w:r>
    </w:p>
    <w:p>
      <w:pPr>
        <w:ind w:firstLine="632" w:firstLineChars="200"/>
        <w:jc w:val="right"/>
        <w:rPr>
          <w:rFonts w:hint="eastAsia" w:ascii="方正仿宋_GBK" w:hAnsi="Times New Roman" w:cs="Times New Roman"/>
          <w:szCs w:val="32"/>
        </w:rPr>
      </w:pPr>
    </w:p>
    <w:p>
      <w:pPr>
        <w:ind w:firstLine="632" w:firstLineChars="200"/>
        <w:jc w:val="center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  <w:lang w:val="en-US" w:eastAsia="zh-CN"/>
        </w:rPr>
        <w:t xml:space="preserve">        </w:t>
      </w:r>
      <w:r>
        <w:rPr>
          <w:rFonts w:hint="eastAsia" w:ascii="方正仿宋_GBK" w:hAnsi="Times New Roman" w:cs="Times New Roman"/>
          <w:szCs w:val="32"/>
        </w:rPr>
        <w:t>联系电话:</w:t>
      </w:r>
    </w:p>
    <w:p>
      <w:pPr>
        <w:ind w:firstLine="632" w:firstLineChars="200"/>
        <w:jc w:val="right"/>
        <w:rPr>
          <w:rFonts w:hint="eastAsia" w:ascii="方正仿宋_GBK" w:hAnsi="Times New Roman" w:cs="Times New Roman"/>
          <w:szCs w:val="32"/>
        </w:rPr>
      </w:pPr>
    </w:p>
    <w:p>
      <w:pPr>
        <w:ind w:firstLine="632" w:firstLineChars="200"/>
        <w:jc w:val="center"/>
        <w:rPr>
          <w:rFonts w:hint="eastAsia" w:ascii="方正仿宋_GBK" w:hAnsi="Times New Roman" w:cs="Times New Roman"/>
          <w:szCs w:val="32"/>
        </w:rPr>
      </w:pPr>
      <w:r>
        <w:rPr>
          <w:rFonts w:hint="eastAsia" w:ascii="方正仿宋_GBK" w:hAnsi="Times New Roman" w:cs="Times New Roman"/>
          <w:szCs w:val="32"/>
          <w:lang w:val="en-US" w:eastAsia="zh-CN"/>
        </w:rPr>
        <w:t xml:space="preserve">          </w:t>
      </w:r>
      <w:r>
        <w:rPr>
          <w:rFonts w:hint="eastAsia" w:ascii="方正仿宋_GBK" w:hAnsi="Times New Roman" w:cs="Times New Roman"/>
          <w:szCs w:val="32"/>
        </w:rPr>
        <w:t>年  月  日</w:t>
      </w:r>
    </w:p>
    <w:sectPr>
      <w:pgSz w:w="11906" w:h="16838"/>
      <w:pgMar w:top="1701" w:right="1531" w:bottom="1701" w:left="1531" w:header="851" w:footer="992" w:gutter="0"/>
      <w:cols w:space="720" w:num="1"/>
      <w:docGrid w:type="linesAndChars" w:linePitch="58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5E062B06-D960-4E1D-B7EB-B54750B9E9B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3D9E28A-53F3-466F-AB15-D4EED51737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B8FEF0B-6D18-4711-B933-A5C042A90D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292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172A27"/>
    <w:rsid w:val="080C0DE8"/>
    <w:rsid w:val="0C19592D"/>
    <w:rsid w:val="1D251EBE"/>
    <w:rsid w:val="21D332D1"/>
    <w:rsid w:val="311730EF"/>
    <w:rsid w:val="35F80ED7"/>
    <w:rsid w:val="38191F00"/>
    <w:rsid w:val="3C2C306B"/>
    <w:rsid w:val="548173AF"/>
    <w:rsid w:val="6AEC60F6"/>
    <w:rsid w:val="6C025D62"/>
    <w:rsid w:val="7E7502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4</Pages>
  <Words>1037</Words>
  <Characters>1059</Characters>
  <Lines>14</Lines>
  <Paragraphs>4</Paragraphs>
  <TotalTime>1</TotalTime>
  <ScaleCrop>false</ScaleCrop>
  <LinksUpToDate>false</LinksUpToDate>
  <CharactersWithSpaces>1568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2011-07-05T06:43:00Z</dcterms:created>
  <dc:creator>User</dc:creator>
  <cp:lastModifiedBy>Ahkuilon</cp:lastModifiedBy>
  <cp:lastPrinted>2011-10-31T01:10:00Z</cp:lastPrinted>
  <dcterms:modified xsi:type="dcterms:W3CDTF">2026-08-31T23:30:26Z</dcterms:modified>
  <dc:title>业务主管单位对行业协会商会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D7239175E4094D7FA9FD742E06C0A593</vt:lpwstr>
  </property>
  <property fmtid="{D5CDD505-2E9C-101B-9397-08002B2CF9AE}" pid="4" name="KSOTemplateDocerSaveRecord">
    <vt:lpwstr>eyJoZGlkIjoiYTc1YzU1YmQ2MmZiMWYyMTAyYTU1YzI3YTI5NTliODkiLCJ1c2VySWQiOiIxMjExMDQzODc1In0=</vt:lpwstr>
  </property>
</Properties>
</file>